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8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3"/>
        <w:gridCol w:w="1296"/>
        <w:gridCol w:w="1190"/>
        <w:gridCol w:w="1507"/>
        <w:gridCol w:w="1055"/>
        <w:gridCol w:w="573"/>
        <w:gridCol w:w="573"/>
        <w:gridCol w:w="573"/>
        <w:gridCol w:w="467"/>
        <w:gridCol w:w="1055"/>
        <w:gridCol w:w="1748"/>
      </w:tblGrid>
      <w:tr w:rsidR="00E65B9C" w:rsidRPr="00E65B9C" w:rsidTr="00E65B9C">
        <w:trPr>
          <w:trHeight w:val="780"/>
          <w:jc w:val="center"/>
        </w:trPr>
        <w:tc>
          <w:tcPr>
            <w:tcW w:w="10830" w:type="dxa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霍邱县2017年县直机关遴选公务员(工作人员)笔试成绩 </w:t>
            </w:r>
          </w:p>
        </w:tc>
      </w:tr>
      <w:tr w:rsidR="00E65B9C" w:rsidRPr="00E65B9C" w:rsidTr="00E65B9C">
        <w:trPr>
          <w:trHeight w:val="312"/>
          <w:jc w:val="center"/>
        </w:trPr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序号 </w:t>
            </w:r>
          </w:p>
        </w:tc>
        <w:tc>
          <w:tcPr>
            <w:tcW w:w="12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职位名称 </w:t>
            </w:r>
          </w:p>
        </w:tc>
        <w:tc>
          <w:tcPr>
            <w:tcW w:w="11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职位</w:t>
            </w: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br/>
              <w:t xml:space="preserve">代码 </w:t>
            </w:r>
          </w:p>
        </w:tc>
        <w:tc>
          <w:tcPr>
            <w:tcW w:w="1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准考证号 </w:t>
            </w:r>
          </w:p>
        </w:tc>
        <w:tc>
          <w:tcPr>
            <w:tcW w:w="4275" w:type="dxa"/>
            <w:gridSpan w:val="6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笔试成绩 </w:t>
            </w:r>
          </w:p>
        </w:tc>
        <w:tc>
          <w:tcPr>
            <w:tcW w:w="17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表彰</w:t>
            </w: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br/>
              <w:t>加分</w:t>
            </w: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br/>
              <w:t xml:space="preserve">备注 </w:t>
            </w:r>
          </w:p>
        </w:tc>
      </w:tr>
      <w:tr w:rsidR="00E65B9C" w:rsidRPr="00E65B9C" w:rsidTr="00E65B9C">
        <w:trPr>
          <w:trHeight w:val="462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gridSpan w:val="6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</w:tr>
      <w:tr w:rsidR="00E65B9C" w:rsidRPr="00E65B9C" w:rsidTr="00E65B9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10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试卷 </w:t>
            </w:r>
          </w:p>
        </w:tc>
        <w:tc>
          <w:tcPr>
            <w:tcW w:w="217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加分 </w:t>
            </w:r>
          </w:p>
        </w:tc>
        <w:tc>
          <w:tcPr>
            <w:tcW w:w="10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</w:tr>
      <w:tr w:rsidR="00E65B9C" w:rsidRPr="00E65B9C" w:rsidTr="00E65B9C">
        <w:trPr>
          <w:trHeight w:val="375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县 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市 </w:t>
            </w:r>
          </w:p>
        </w:tc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省 </w:t>
            </w:r>
          </w:p>
        </w:tc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/>
                <w:color w:val="444444"/>
                <w:kern w:val="0"/>
                <w:sz w:val="18"/>
                <w:szCs w:val="18"/>
              </w:rPr>
            </w:pPr>
          </w:p>
        </w:tc>
      </w:tr>
      <w:tr w:rsidR="00E65B9C" w:rsidRPr="00E65B9C" w:rsidTr="00E65B9C">
        <w:trPr>
          <w:trHeight w:val="57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纪委科员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20170119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80.50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0.5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0.5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81.00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县扶贫 </w:t>
            </w:r>
          </w:p>
        </w:tc>
      </w:tr>
      <w:tr w:rsidR="00E65B9C" w:rsidRPr="00E65B9C" w:rsidTr="00E65B9C">
        <w:trPr>
          <w:trHeight w:val="57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纪委科员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20170106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80.00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80.00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</w:tr>
      <w:tr w:rsidR="00E65B9C" w:rsidRPr="00E65B9C" w:rsidTr="00E65B9C">
        <w:trPr>
          <w:trHeight w:val="57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3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纪委科员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20170115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79.00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0.5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0.5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79.50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县安全生产 </w:t>
            </w:r>
          </w:p>
        </w:tc>
      </w:tr>
      <w:tr w:rsidR="00E65B9C" w:rsidRPr="00E65B9C" w:rsidTr="00E65B9C">
        <w:trPr>
          <w:trHeight w:val="57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4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纪委科员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20170102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78.00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78.00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</w:tr>
      <w:tr w:rsidR="00E65B9C" w:rsidRPr="00E65B9C" w:rsidTr="00E65B9C">
        <w:trPr>
          <w:trHeight w:val="57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5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纪委科员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20170107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77.50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77.50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</w:tr>
      <w:tr w:rsidR="00E65B9C" w:rsidRPr="00E65B9C" w:rsidTr="00E65B9C">
        <w:trPr>
          <w:trHeight w:val="57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6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纪委科员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20170101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76.00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0.5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0.5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76.50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县电子政务 </w:t>
            </w:r>
          </w:p>
        </w:tc>
      </w:tr>
      <w:tr w:rsidR="00E65B9C" w:rsidRPr="00E65B9C" w:rsidTr="00E65B9C">
        <w:trPr>
          <w:trHeight w:val="57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7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纪委科员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20170110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76.00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76.00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</w:tr>
      <w:tr w:rsidR="00E65B9C" w:rsidRPr="00E65B9C" w:rsidTr="00E65B9C">
        <w:trPr>
          <w:trHeight w:val="57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8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纪委科员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20170104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74.00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74.00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</w:tr>
      <w:tr w:rsidR="00E65B9C" w:rsidRPr="00E65B9C" w:rsidTr="00E65B9C">
        <w:trPr>
          <w:trHeight w:val="57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9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纪委科员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20170105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72.50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72.50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</w:tr>
      <w:tr w:rsidR="00E65B9C" w:rsidRPr="00E65B9C" w:rsidTr="00E65B9C">
        <w:trPr>
          <w:trHeight w:val="57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10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纪委科员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20170113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72.00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72.00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</w:tr>
      <w:tr w:rsidR="00E65B9C" w:rsidRPr="00E65B9C" w:rsidTr="00E65B9C">
        <w:trPr>
          <w:trHeight w:val="57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11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纪委科员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20170121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72.00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72.00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</w:tr>
      <w:tr w:rsidR="00E65B9C" w:rsidRPr="00E65B9C" w:rsidTr="00E65B9C">
        <w:trPr>
          <w:trHeight w:val="57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12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纪委科员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20170118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71.50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71.50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</w:tr>
      <w:tr w:rsidR="00E65B9C" w:rsidRPr="00E65B9C" w:rsidTr="00E65B9C">
        <w:trPr>
          <w:trHeight w:val="57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13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纪委科员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20170112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68.50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68.50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</w:tr>
      <w:tr w:rsidR="00E65B9C" w:rsidRPr="00E65B9C" w:rsidTr="00E65B9C">
        <w:trPr>
          <w:trHeight w:val="57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14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纪委科员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20170111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67.50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67.50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</w:tr>
      <w:tr w:rsidR="00E65B9C" w:rsidRPr="00E65B9C" w:rsidTr="00E65B9C">
        <w:trPr>
          <w:trHeight w:val="57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15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纪委科员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20170109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65.00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65.00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</w:tr>
      <w:tr w:rsidR="00E65B9C" w:rsidRPr="00E65B9C" w:rsidTr="00E65B9C">
        <w:trPr>
          <w:trHeight w:val="57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16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纪委科员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20170103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60.50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60.50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</w:tr>
      <w:tr w:rsidR="00E65B9C" w:rsidRPr="00E65B9C" w:rsidTr="00E65B9C">
        <w:trPr>
          <w:trHeight w:val="57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17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纪委科员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20170120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59.00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59.00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</w:tr>
      <w:tr w:rsidR="00E65B9C" w:rsidRPr="00E65B9C" w:rsidTr="00E65B9C">
        <w:trPr>
          <w:trHeight w:val="57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18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纪委科员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20170114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55.00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55.00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</w:tr>
      <w:tr w:rsidR="00E65B9C" w:rsidRPr="00E65B9C" w:rsidTr="00E65B9C">
        <w:trPr>
          <w:trHeight w:val="57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lastRenderedPageBreak/>
              <w:t xml:space="preserve">19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纪委科员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20170117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48.50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48.50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</w:tr>
      <w:tr w:rsidR="00E65B9C" w:rsidRPr="00E65B9C" w:rsidTr="00E65B9C">
        <w:trPr>
          <w:trHeight w:val="57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纪委科员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20170108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44.00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44.00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</w:tr>
      <w:tr w:rsidR="00E65B9C" w:rsidRPr="00E65B9C" w:rsidTr="00E65B9C">
        <w:trPr>
          <w:trHeight w:val="57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21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纪委科员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2017001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20170116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弃考 </w:t>
            </w:r>
          </w:p>
        </w:tc>
      </w:tr>
      <w:tr w:rsidR="00E65B9C" w:rsidRPr="00E65B9C" w:rsidTr="00E65B9C">
        <w:trPr>
          <w:trHeight w:val="57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22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组织部科员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20170123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80.00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80.00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</w:tr>
      <w:tr w:rsidR="00E65B9C" w:rsidRPr="00E65B9C" w:rsidTr="00E65B9C">
        <w:trPr>
          <w:trHeight w:val="57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23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组织部科员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20170130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79.50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79.50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</w:tr>
      <w:tr w:rsidR="00E65B9C" w:rsidRPr="00E65B9C" w:rsidTr="00E65B9C">
        <w:trPr>
          <w:trHeight w:val="57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24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组织部科员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20170122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71.00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71.00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</w:tr>
      <w:tr w:rsidR="00E65B9C" w:rsidRPr="00E65B9C" w:rsidTr="00E65B9C">
        <w:trPr>
          <w:trHeight w:val="57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25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组织部科员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20170129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71.00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71.00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</w:tr>
      <w:tr w:rsidR="00E65B9C" w:rsidRPr="00E65B9C" w:rsidTr="00E65B9C">
        <w:trPr>
          <w:trHeight w:val="57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26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组织部科员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20170125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70.50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70.50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</w:tr>
      <w:tr w:rsidR="00E65B9C" w:rsidRPr="00E65B9C" w:rsidTr="00E65B9C">
        <w:trPr>
          <w:trHeight w:val="57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27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组织部科员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20170124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67.50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67.50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</w:tr>
      <w:tr w:rsidR="00E65B9C" w:rsidRPr="00E65B9C" w:rsidTr="00E65B9C">
        <w:trPr>
          <w:trHeight w:val="57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28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组织部科员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20170127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66.50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0.5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0.5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67.00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县政务信息 </w:t>
            </w:r>
          </w:p>
        </w:tc>
      </w:tr>
      <w:tr w:rsidR="00E65B9C" w:rsidRPr="00E65B9C" w:rsidTr="00E65B9C">
        <w:trPr>
          <w:trHeight w:val="57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29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组织部科员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20170128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63.00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63.00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</w:tr>
      <w:tr w:rsidR="00E65B9C" w:rsidRPr="00E65B9C" w:rsidTr="00E65B9C">
        <w:trPr>
          <w:trHeight w:val="57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30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组织部科员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20170131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54.00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54.00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</w:tr>
      <w:tr w:rsidR="00E65B9C" w:rsidRPr="00E65B9C" w:rsidTr="00E65B9C">
        <w:trPr>
          <w:trHeight w:val="57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31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组织部科员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2017005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20170126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39.00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39.00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</w:tr>
      <w:tr w:rsidR="00E65B9C" w:rsidRPr="00E65B9C" w:rsidTr="00E65B9C">
        <w:trPr>
          <w:trHeight w:val="57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32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经信委科员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20170232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79.00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79.00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</w:tr>
      <w:tr w:rsidR="00E65B9C" w:rsidRPr="00E65B9C" w:rsidTr="00E65B9C">
        <w:trPr>
          <w:trHeight w:val="57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33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经信委科员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20170239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73.00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73.00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</w:tr>
      <w:tr w:rsidR="00E65B9C" w:rsidRPr="00E65B9C" w:rsidTr="00E65B9C">
        <w:trPr>
          <w:trHeight w:val="57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34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经信委科员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20170238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70.50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70.50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</w:tr>
      <w:tr w:rsidR="00E65B9C" w:rsidRPr="00E65B9C" w:rsidTr="00E65B9C">
        <w:trPr>
          <w:trHeight w:val="57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35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经信委科员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20170234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69.50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69.50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</w:tr>
      <w:tr w:rsidR="00E65B9C" w:rsidRPr="00E65B9C" w:rsidTr="00E65B9C">
        <w:trPr>
          <w:trHeight w:val="57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36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经信委科员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20170237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67.00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67.00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</w:tr>
      <w:tr w:rsidR="00E65B9C" w:rsidRPr="00E65B9C" w:rsidTr="00E65B9C">
        <w:trPr>
          <w:trHeight w:val="57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37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经信委科员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20170235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66.50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66.50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</w:tr>
      <w:tr w:rsidR="00E65B9C" w:rsidRPr="00E65B9C" w:rsidTr="00E65B9C">
        <w:trPr>
          <w:trHeight w:val="57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38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经信委科员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20170236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63.50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63.50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</w:tr>
      <w:tr w:rsidR="00E65B9C" w:rsidRPr="00E65B9C" w:rsidTr="00E65B9C">
        <w:trPr>
          <w:trHeight w:val="57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39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经信委科员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2017007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20170233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56.00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56.00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</w:tr>
      <w:tr w:rsidR="00E65B9C" w:rsidRPr="00E65B9C" w:rsidTr="00E65B9C">
        <w:trPr>
          <w:trHeight w:val="57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40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卫计委科员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20170240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76.50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0.5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0.5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77.00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县扶贫 </w:t>
            </w:r>
          </w:p>
        </w:tc>
      </w:tr>
      <w:tr w:rsidR="00E65B9C" w:rsidRPr="00E65B9C" w:rsidTr="00E65B9C">
        <w:trPr>
          <w:trHeight w:val="57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lastRenderedPageBreak/>
              <w:t xml:space="preserve">41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卫计委科员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20170241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73.50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73.50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</w:tr>
      <w:tr w:rsidR="00E65B9C" w:rsidRPr="00E65B9C" w:rsidTr="00E65B9C">
        <w:trPr>
          <w:trHeight w:val="57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42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卫计委科员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20170243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73.00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73.00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</w:tr>
      <w:tr w:rsidR="00E65B9C" w:rsidRPr="00E65B9C" w:rsidTr="00E65B9C">
        <w:trPr>
          <w:trHeight w:val="57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43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卫计委科员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20170242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68.50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68.50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</w:tr>
      <w:tr w:rsidR="00E65B9C" w:rsidRPr="00E65B9C" w:rsidTr="00E65B9C">
        <w:trPr>
          <w:trHeight w:val="57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44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卫计委科员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2017010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20170244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弃考 </w:t>
            </w:r>
          </w:p>
        </w:tc>
      </w:tr>
      <w:tr w:rsidR="00E65B9C" w:rsidRPr="00E65B9C" w:rsidTr="00E65B9C">
        <w:trPr>
          <w:trHeight w:val="57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45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侨联科员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20170251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76.50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76.50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</w:tr>
      <w:tr w:rsidR="00E65B9C" w:rsidRPr="00E65B9C" w:rsidTr="00E65B9C">
        <w:trPr>
          <w:trHeight w:val="57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46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侨联科员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20170249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74.50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0.5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0.5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75.00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县扶贫 </w:t>
            </w:r>
          </w:p>
        </w:tc>
      </w:tr>
      <w:tr w:rsidR="00E65B9C" w:rsidRPr="00E65B9C" w:rsidTr="00E65B9C">
        <w:trPr>
          <w:trHeight w:val="57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47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侨联科员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20170247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73.00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0.5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0.5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73.50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县信息公开 </w:t>
            </w:r>
          </w:p>
        </w:tc>
      </w:tr>
      <w:tr w:rsidR="00E65B9C" w:rsidRPr="00E65B9C" w:rsidTr="00E65B9C">
        <w:trPr>
          <w:trHeight w:val="57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48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侨联科员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20170245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71.00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71.00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</w:tr>
      <w:tr w:rsidR="00E65B9C" w:rsidRPr="00E65B9C" w:rsidTr="00E65B9C">
        <w:trPr>
          <w:trHeight w:val="57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49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侨联科员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20170248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67.00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67.00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</w:tr>
      <w:tr w:rsidR="00E65B9C" w:rsidRPr="00E65B9C" w:rsidTr="00E65B9C">
        <w:trPr>
          <w:trHeight w:val="57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50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侨联科员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20170250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65.50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65.50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</w:tr>
      <w:tr w:rsidR="00E65B9C" w:rsidRPr="00E65B9C" w:rsidTr="00E65B9C">
        <w:trPr>
          <w:trHeight w:val="57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51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侨联科员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2017013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20170246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59.00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59.00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</w:tr>
      <w:tr w:rsidR="00E65B9C" w:rsidRPr="00E65B9C" w:rsidTr="00E65B9C">
        <w:trPr>
          <w:trHeight w:val="57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52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政协办科员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20170252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79.00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0.5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0.5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79.50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县电子政务 </w:t>
            </w:r>
          </w:p>
        </w:tc>
      </w:tr>
      <w:tr w:rsidR="00E65B9C" w:rsidRPr="00E65B9C" w:rsidTr="00E65B9C">
        <w:trPr>
          <w:trHeight w:val="57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53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政协办科员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20170257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74.50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0.5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0.5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75.00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县老年教育 </w:t>
            </w:r>
          </w:p>
        </w:tc>
      </w:tr>
      <w:tr w:rsidR="00E65B9C" w:rsidRPr="00E65B9C" w:rsidTr="00E65B9C">
        <w:trPr>
          <w:trHeight w:val="57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54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政协办科员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20170256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73.50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73.50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</w:tr>
      <w:tr w:rsidR="00E65B9C" w:rsidRPr="00E65B9C" w:rsidTr="00E65B9C">
        <w:trPr>
          <w:trHeight w:val="57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55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政协办科员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20170253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70.00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70.00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</w:tr>
      <w:tr w:rsidR="00E65B9C" w:rsidRPr="00E65B9C" w:rsidTr="00E65B9C">
        <w:trPr>
          <w:trHeight w:val="57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56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政协办科员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20170255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67.50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67.50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</w:tr>
      <w:tr w:rsidR="00E65B9C" w:rsidRPr="00E65B9C" w:rsidTr="00E65B9C">
        <w:trPr>
          <w:trHeight w:val="57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57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政协办科员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20170258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66.50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66.50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</w:tr>
      <w:tr w:rsidR="00E65B9C" w:rsidRPr="00E65B9C" w:rsidTr="00E65B9C">
        <w:trPr>
          <w:trHeight w:val="57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58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政协办科员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2017015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20170254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57.00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57.00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</w:tr>
      <w:tr w:rsidR="00E65B9C" w:rsidRPr="00E65B9C" w:rsidTr="00E65B9C">
        <w:trPr>
          <w:trHeight w:val="57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59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法院科员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20170259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72.00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72.00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</w:tr>
      <w:tr w:rsidR="00E65B9C" w:rsidRPr="00E65B9C" w:rsidTr="00E65B9C">
        <w:trPr>
          <w:trHeight w:val="57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60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法院科员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20170260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65.00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65.00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</w:tr>
      <w:tr w:rsidR="00E65B9C" w:rsidRPr="00E65B9C" w:rsidTr="00E65B9C">
        <w:trPr>
          <w:trHeight w:val="57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61 </w:t>
            </w:r>
          </w:p>
        </w:tc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法院科员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2017016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20170261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　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0.0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17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65B9C" w:rsidRPr="00E65B9C" w:rsidRDefault="00E65B9C" w:rsidP="00E65B9C">
            <w:pPr>
              <w:widowControl/>
              <w:jc w:val="left"/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</w:pPr>
            <w:r w:rsidRPr="00E65B9C">
              <w:rPr>
                <w:rFonts w:ascii="宋体" w:eastAsia="宋体" w:hAnsi="宋体" w:cs="宋体" w:hint="eastAsia"/>
                <w:color w:val="444444"/>
                <w:kern w:val="0"/>
                <w:sz w:val="18"/>
                <w:szCs w:val="18"/>
              </w:rPr>
              <w:t>弃考</w:t>
            </w: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B9C"/>
    <w:rsid w:val="008B690A"/>
    <w:rsid w:val="00C858A4"/>
    <w:rsid w:val="00E6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34FC70-225B-4BC7-992F-64B2AAC7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65B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01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69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5647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6" w:space="18" w:color="DDDDDD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3319</Characters>
  <Application>Microsoft Office Word</Application>
  <DocSecurity>0</DocSecurity>
  <Lines>27</Lines>
  <Paragraphs>7</Paragraphs>
  <ScaleCrop>false</ScaleCrop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2017-06-29T13:00:00Z</dcterms:created>
  <dcterms:modified xsi:type="dcterms:W3CDTF">2017-06-29T13:00:00Z</dcterms:modified>
</cp:coreProperties>
</file>