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A4" w:rsidRPr="009907A4" w:rsidRDefault="009907A4" w:rsidP="009907A4">
      <w:pPr>
        <w:widowControl/>
        <w:ind w:right="28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907A4">
        <w:rPr>
          <w:rFonts w:ascii="黑体" w:eastAsia="黑体" w:hAnsi="黑体" w:cs="宋体" w:hint="eastAsia"/>
          <w:b/>
          <w:kern w:val="0"/>
          <w:sz w:val="28"/>
          <w:szCs w:val="28"/>
        </w:rPr>
        <w:t>马鞍山市2016年招募高校毕业生到农村基层从事</w:t>
      </w:r>
    </w:p>
    <w:p w:rsidR="009907A4" w:rsidRPr="009907A4" w:rsidRDefault="009907A4" w:rsidP="009907A4">
      <w:pPr>
        <w:widowControl/>
        <w:ind w:firstLine="42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9907A4">
        <w:rPr>
          <w:rFonts w:ascii="黑体" w:eastAsia="黑体" w:hAnsi="黑体" w:cs="宋体" w:hint="eastAsia"/>
          <w:b/>
          <w:kern w:val="0"/>
          <w:sz w:val="28"/>
          <w:szCs w:val="28"/>
        </w:rPr>
        <w:t>“三支一扶” 拟录用人员名单</w:t>
      </w:r>
      <w:r w:rsidRPr="009907A4">
        <w:rPr>
          <w:rFonts w:ascii="Times New Roman" w:eastAsia="仿宋_GB2312" w:hAnsi="Times New Roman" w:cs="Times New Roman"/>
          <w:kern w:val="0"/>
          <w:sz w:val="28"/>
          <w:szCs w:val="28"/>
        </w:rPr>
        <w:t> </w:t>
      </w:r>
    </w:p>
    <w:p w:rsidR="009907A4" w:rsidRPr="009907A4" w:rsidRDefault="009907A4" w:rsidP="009907A4">
      <w:pPr>
        <w:widowControl/>
        <w:ind w:firstLine="420"/>
        <w:jc w:val="center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907A4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tbl>
      <w:tblPr>
        <w:tblpPr w:leftFromText="180" w:rightFromText="180" w:topFromText="100" w:bottomFromText="100" w:vertAnchor="text" w:horzAnchor="margin" w:tblpY="-1439"/>
        <w:tblW w:w="9540" w:type="dxa"/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720"/>
        <w:gridCol w:w="1620"/>
        <w:gridCol w:w="3960"/>
        <w:gridCol w:w="1260"/>
      </w:tblGrid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907A4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报考单位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古宇杰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19891106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安庆师范学院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和县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19910527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安徽大学江淮学院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和县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李际搏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19900518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巢湖学院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和县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19930708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南昌理工学院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和县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尹庆庆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19910629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安庆师范学院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和县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19920607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安庆师范学院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和县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朱婉珍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19911017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安徽三联学院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和县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19860523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和县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王红兰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19900920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安徽新华学院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和县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王璐璐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19920717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安庆师范学院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和县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汪文婷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19901011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和县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杨燕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19940826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安庆师范大学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和县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晋晶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19920907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和县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19901127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安庆师范学院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和县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韦大伟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19900404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山东畜牧兽医职业学院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和县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19931007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安庆师范大学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花山区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李玲钰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19891005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安徽师范大学皖江学院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花山区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19930301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河海大学文天学院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博望区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19931108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博望区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郭广浩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19900222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博望区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19921120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博望区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潘涛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19930728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河海大学文天学院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博望区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19930815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安徽水利水电职业技术学院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博望区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曹艳兰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19921028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河海大学文天学院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博望区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19910210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安徽中医药高等专科学校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博望区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马雨贤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19940520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云南农业大学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郑蒲港</w:t>
            </w:r>
          </w:p>
        </w:tc>
      </w:tr>
      <w:tr w:rsidR="009907A4" w:rsidRPr="009907A4" w:rsidTr="009907A4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张钰莉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19920823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安徽大学江淮学院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4" w:rsidRPr="009907A4" w:rsidRDefault="009907A4" w:rsidP="00990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7A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郑蒲港</w:t>
            </w:r>
          </w:p>
        </w:tc>
      </w:tr>
    </w:tbl>
    <w:p w:rsidR="007A3021" w:rsidRDefault="007A3021">
      <w:bookmarkStart w:id="0" w:name="_GoBack"/>
      <w:bookmarkEnd w:id="0"/>
    </w:p>
    <w:sectPr w:rsidR="007A3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70"/>
    <w:rsid w:val="007A3021"/>
    <w:rsid w:val="009907A4"/>
    <w:rsid w:val="00A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75D8F-830D-4334-A6EA-9A470D2B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667">
          <w:marLeft w:val="0"/>
          <w:marRight w:val="2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079">
          <w:marLeft w:val="0"/>
          <w:marRight w:val="2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2016-08-24T02:52:00Z</dcterms:created>
  <dcterms:modified xsi:type="dcterms:W3CDTF">2016-08-24T02:52:00Z</dcterms:modified>
</cp:coreProperties>
</file>